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F344" w14:textId="77777777" w:rsidR="003C36CC" w:rsidRDefault="00CD303B">
      <w:pPr>
        <w:pStyle w:val="Title"/>
      </w:pPr>
      <w:r>
        <w:t>Out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School</w:t>
      </w:r>
      <w:r>
        <w:rPr>
          <w:spacing w:val="-26"/>
        </w:rPr>
        <w:t xml:space="preserve"> </w:t>
      </w:r>
      <w:r>
        <w:t>Club</w:t>
      </w:r>
    </w:p>
    <w:p w14:paraId="44414421" w14:textId="77777777" w:rsidR="003C36CC" w:rsidRDefault="00CD303B">
      <w:pPr>
        <w:spacing w:before="131"/>
        <w:ind w:left="2857" w:right="285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Play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Worker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Job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Description</w:t>
      </w:r>
    </w:p>
    <w:p w14:paraId="16DF8A52" w14:textId="77777777" w:rsidR="003C36CC" w:rsidRDefault="00CD303B">
      <w:pPr>
        <w:tabs>
          <w:tab w:val="left" w:pos="3112"/>
        </w:tabs>
        <w:spacing w:before="302"/>
        <w:ind w:left="232"/>
      </w:pP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summary:</w:t>
      </w:r>
      <w:r>
        <w:rPr>
          <w:b/>
        </w:rPr>
        <w:tab/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</w:p>
    <w:p w14:paraId="18CA2796" w14:textId="77777777" w:rsidR="003C36CC" w:rsidRDefault="00CD303B">
      <w:pPr>
        <w:pStyle w:val="BodyText"/>
        <w:spacing w:before="18" w:line="261" w:lineRule="auto"/>
        <w:ind w:left="3112" w:right="1054" w:firstLine="0"/>
      </w:pPr>
      <w:r>
        <w:t>Provide quality playcare within the framework of the club’s</w:t>
      </w:r>
      <w:r>
        <w:rPr>
          <w:spacing w:val="-6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</w:p>
    <w:p w14:paraId="1E5D5706" w14:textId="77777777" w:rsidR="003C36CC" w:rsidRDefault="00CD303B">
      <w:pPr>
        <w:tabs>
          <w:tab w:val="left" w:pos="3112"/>
        </w:tabs>
        <w:spacing w:before="19"/>
        <w:ind w:left="232"/>
      </w:pPr>
      <w:r>
        <w:rPr>
          <w:b/>
        </w:rPr>
        <w:t>Line</w:t>
      </w:r>
      <w:r>
        <w:rPr>
          <w:b/>
          <w:spacing w:val="-3"/>
        </w:rPr>
        <w:t xml:space="preserve"> </w:t>
      </w:r>
      <w:r>
        <w:rPr>
          <w:b/>
        </w:rPr>
        <w:t>manager:</w:t>
      </w:r>
      <w:r>
        <w:rPr>
          <w:b/>
        </w:rPr>
        <w:tab/>
      </w:r>
      <w:r>
        <w:rPr>
          <w:color w:val="0000FF"/>
        </w:rPr>
        <w:t>Club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Manager/Deputy</w:t>
      </w:r>
    </w:p>
    <w:p w14:paraId="7DE03720" w14:textId="77777777" w:rsidR="003C36CC" w:rsidRDefault="00CD303B">
      <w:pPr>
        <w:tabs>
          <w:tab w:val="left" w:pos="3112"/>
        </w:tabs>
        <w:spacing w:before="37"/>
        <w:ind w:left="232"/>
      </w:pP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for:</w:t>
      </w:r>
      <w:r>
        <w:rPr>
          <w:b/>
        </w:rPr>
        <w:tab/>
      </w:r>
      <w:r>
        <w:t>Not</w:t>
      </w:r>
      <w:r>
        <w:rPr>
          <w:spacing w:val="-4"/>
        </w:rPr>
        <w:t xml:space="preserve"> </w:t>
      </w:r>
      <w:r>
        <w:t>applicable</w:t>
      </w:r>
    </w:p>
    <w:p w14:paraId="1DAFBE70" w14:textId="77777777" w:rsidR="003C36CC" w:rsidRDefault="00CD303B">
      <w:pPr>
        <w:tabs>
          <w:tab w:val="left" w:pos="3112"/>
        </w:tabs>
        <w:spacing w:before="42"/>
        <w:ind w:left="232"/>
      </w:pPr>
      <w:r>
        <w:rPr>
          <w:b/>
        </w:rPr>
        <w:t>Working</w:t>
      </w:r>
      <w:r>
        <w:rPr>
          <w:b/>
          <w:spacing w:val="-5"/>
        </w:rPr>
        <w:t xml:space="preserve"> </w:t>
      </w:r>
      <w:r>
        <w:rPr>
          <w:b/>
        </w:rPr>
        <w:t>relationships:</w:t>
      </w:r>
      <w:r>
        <w:rPr>
          <w:b/>
        </w:rPr>
        <w:tab/>
      </w:r>
      <w:r>
        <w:t>Children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parents/carers</w:t>
      </w:r>
    </w:p>
    <w:p w14:paraId="7A29933E" w14:textId="77777777" w:rsidR="003C36CC" w:rsidRDefault="00CD303B">
      <w:pPr>
        <w:pStyle w:val="BodyText"/>
        <w:spacing w:before="19" w:line="256" w:lineRule="auto"/>
        <w:ind w:left="3112" w:right="1309" w:firstLine="0"/>
      </w:pPr>
      <w:r>
        <w:t>Management and staff, including students and volunteers</w:t>
      </w:r>
      <w:r>
        <w:rPr>
          <w:spacing w:val="-6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registering</w:t>
      </w:r>
      <w:r>
        <w:rPr>
          <w:spacing w:val="-2"/>
        </w:rPr>
        <w:t xml:space="preserve"> </w:t>
      </w:r>
      <w:r>
        <w:t>authorities</w:t>
      </w:r>
    </w:p>
    <w:p w14:paraId="2802B972" w14:textId="77777777" w:rsidR="003C36CC" w:rsidRDefault="00CD303B">
      <w:pPr>
        <w:spacing w:before="187"/>
        <w:ind w:left="232"/>
        <w:rPr>
          <w:rFonts w:ascii="Arial"/>
          <w:b/>
        </w:rPr>
      </w:pPr>
      <w:r>
        <w:rPr>
          <w:rFonts w:ascii="Arial"/>
          <w:b/>
        </w:rPr>
        <w:t>Main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duties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include:</w:t>
      </w:r>
    </w:p>
    <w:p w14:paraId="0B911113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spacing w:before="117" w:line="247" w:lineRule="auto"/>
        <w:ind w:right="644"/>
      </w:pPr>
      <w:r>
        <w:t>Assist with planning, preparing and delivering quality play opportunities within a safe and</w:t>
      </w:r>
      <w:r>
        <w:rPr>
          <w:spacing w:val="-64"/>
        </w:rPr>
        <w:t xml:space="preserve"> </w:t>
      </w:r>
      <w:r>
        <w:t>caring</w:t>
      </w:r>
      <w:r>
        <w:rPr>
          <w:spacing w:val="-2"/>
        </w:rPr>
        <w:t xml:space="preserve"> </w:t>
      </w:r>
      <w:r>
        <w:t>environment.</w:t>
      </w:r>
    </w:p>
    <w:p w14:paraId="5748C464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spacing w:before="25" w:line="242" w:lineRule="auto"/>
        <w:ind w:right="743"/>
      </w:pPr>
      <w:r>
        <w:t>Providing comprehensive care for the children including collecting them from school and</w:t>
      </w:r>
      <w:r>
        <w:rPr>
          <w:spacing w:val="-64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carers.</w:t>
      </w:r>
    </w:p>
    <w:p w14:paraId="1DA31CE7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spacing w:before="40"/>
        <w:ind w:hanging="341"/>
      </w:pPr>
      <w: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furniture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equipment.</w:t>
      </w:r>
    </w:p>
    <w:p w14:paraId="159884F7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ind w:hanging="341"/>
      </w:pPr>
      <w:r>
        <w:t>Providing</w:t>
      </w:r>
      <w:r>
        <w:rPr>
          <w:spacing w:val="-4"/>
        </w:rPr>
        <w:t xml:space="preserve"> </w:t>
      </w:r>
      <w:r>
        <w:t>refreshments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hygiene,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met.</w:t>
      </w:r>
    </w:p>
    <w:p w14:paraId="1731B04E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spacing w:before="37"/>
        <w:ind w:hanging="341"/>
      </w:pPr>
      <w:r>
        <w:t>Administering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necessary.</w:t>
      </w:r>
    </w:p>
    <w:p w14:paraId="68455921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ind w:hanging="341"/>
      </w:pPr>
      <w:r>
        <w:t>Consulting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activities.</w:t>
      </w:r>
    </w:p>
    <w:p w14:paraId="47793B0D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spacing w:before="37"/>
        <w:ind w:hanging="341"/>
      </w:pPr>
      <w:r>
        <w:t>Helping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administration,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necessary.</w:t>
      </w:r>
    </w:p>
    <w:p w14:paraId="10DB496D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ind w:hanging="341"/>
      </w:pPr>
      <w:r>
        <w:t>Encouraging</w:t>
      </w:r>
      <w:r>
        <w:rPr>
          <w:spacing w:val="-5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club.</w:t>
      </w:r>
    </w:p>
    <w:p w14:paraId="479C9D0F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ind w:hanging="341"/>
      </w:pPr>
      <w:r>
        <w:t>Facilitating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organisation,</w:t>
      </w:r>
      <w:r>
        <w:rPr>
          <w:spacing w:val="-4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schools.</w:t>
      </w:r>
    </w:p>
    <w:p w14:paraId="5E4226B5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spacing w:before="37"/>
        <w:ind w:hanging="341"/>
      </w:pPr>
      <w:r>
        <w:t>Undertaking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training.</w:t>
      </w:r>
    </w:p>
    <w:p w14:paraId="2AD3DAED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ind w:hanging="341"/>
      </w:pPr>
      <w:r>
        <w:t>Keeping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healthy,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secure.</w:t>
      </w:r>
    </w:p>
    <w:p w14:paraId="1C828287" w14:textId="77777777" w:rsidR="003C36CC" w:rsidRDefault="00CD303B">
      <w:pPr>
        <w:pStyle w:val="ListParagraph"/>
        <w:numPr>
          <w:ilvl w:val="0"/>
          <w:numId w:val="3"/>
        </w:numPr>
        <w:tabs>
          <w:tab w:val="left" w:pos="572"/>
          <w:tab w:val="left" w:pos="573"/>
        </w:tabs>
        <w:spacing w:before="38"/>
        <w:ind w:hanging="341"/>
      </w:pPr>
      <w:r>
        <w:t>Working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club’s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procedures.</w:t>
      </w:r>
    </w:p>
    <w:p w14:paraId="55D63302" w14:textId="77777777" w:rsidR="003C36CC" w:rsidRDefault="003C36CC">
      <w:pPr>
        <w:pStyle w:val="BodyText"/>
        <w:spacing w:before="3"/>
        <w:ind w:left="0" w:firstLine="0"/>
        <w:rPr>
          <w:sz w:val="29"/>
        </w:rPr>
      </w:pPr>
    </w:p>
    <w:p w14:paraId="156FB5E3" w14:textId="77777777" w:rsidR="003C36CC" w:rsidRDefault="00CD303B">
      <w:pPr>
        <w:ind w:left="232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specification</w:t>
      </w:r>
    </w:p>
    <w:p w14:paraId="79A176FD" w14:textId="77777777" w:rsidR="003C36CC" w:rsidRDefault="003C36CC">
      <w:pPr>
        <w:pStyle w:val="BodyText"/>
        <w:spacing w:before="3"/>
        <w:ind w:left="0" w:firstLine="0"/>
        <w:rPr>
          <w:b/>
          <w:sz w:val="1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925"/>
      </w:tblGrid>
      <w:tr w:rsidR="003C36CC" w14:paraId="01B3BB0A" w14:textId="77777777">
        <w:trPr>
          <w:trHeight w:val="369"/>
        </w:trPr>
        <w:tc>
          <w:tcPr>
            <w:tcW w:w="4930" w:type="dxa"/>
          </w:tcPr>
          <w:p w14:paraId="425ECA96" w14:textId="77777777" w:rsidR="003C36CC" w:rsidRDefault="00CD303B">
            <w:pPr>
              <w:pStyle w:val="TableParagraph"/>
              <w:ind w:left="110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qualities</w:t>
            </w:r>
          </w:p>
        </w:tc>
        <w:tc>
          <w:tcPr>
            <w:tcW w:w="4925" w:type="dxa"/>
          </w:tcPr>
          <w:p w14:paraId="498EADF0" w14:textId="77777777" w:rsidR="003C36CC" w:rsidRDefault="00CD303B">
            <w:pPr>
              <w:pStyle w:val="TableParagraph"/>
              <w:ind w:left="109" w:firstLine="0"/>
              <w:rPr>
                <w:b/>
              </w:rPr>
            </w:pPr>
            <w:r>
              <w:rPr>
                <w:b/>
              </w:rPr>
              <w:t>Desirable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qualities</w:t>
            </w:r>
          </w:p>
        </w:tc>
      </w:tr>
      <w:tr w:rsidR="003C36CC" w14:paraId="435AD728" w14:textId="77777777">
        <w:trPr>
          <w:trHeight w:val="4439"/>
        </w:trPr>
        <w:tc>
          <w:tcPr>
            <w:tcW w:w="4930" w:type="dxa"/>
          </w:tcPr>
          <w:p w14:paraId="671B22DB" w14:textId="3A51493E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line="247" w:lineRule="auto"/>
              <w:ind w:right="529"/>
            </w:pPr>
            <w:r>
              <w:t>Experience of working with 3</w:t>
            </w:r>
            <w:r>
              <w:t xml:space="preserve"> to 11 year</w:t>
            </w:r>
            <w:r>
              <w:rPr>
                <w:spacing w:val="-64"/>
              </w:rPr>
              <w:t xml:space="preserve"> </w:t>
            </w:r>
            <w:r>
              <w:t>olds</w:t>
            </w:r>
          </w:p>
          <w:p w14:paraId="17151C8E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25" w:line="242" w:lineRule="auto"/>
              <w:ind w:right="202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varied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6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families</w:t>
            </w:r>
          </w:p>
          <w:p w14:paraId="1FF53AC5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36" w:line="242" w:lineRule="auto"/>
              <w:ind w:right="487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involved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3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play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  <w:p w14:paraId="1DDC6079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35" w:line="242" w:lineRule="auto"/>
              <w:ind w:right="1145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equal</w:t>
            </w:r>
            <w:r>
              <w:rPr>
                <w:spacing w:val="-64"/>
              </w:rPr>
              <w:t xml:space="preserve"> </w:t>
            </w:r>
            <w:r>
              <w:t>opportunities</w:t>
            </w:r>
          </w:p>
          <w:p w14:paraId="2A6DD1AF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36" w:line="242" w:lineRule="auto"/>
              <w:ind w:right="558"/>
            </w:pPr>
            <w:r>
              <w:t>Provide and facilitate safe and creative</w:t>
            </w:r>
            <w:r>
              <w:rPr>
                <w:spacing w:val="-64"/>
              </w:rPr>
              <w:t xml:space="preserve"> </w:t>
            </w:r>
            <w:r>
              <w:t>play</w:t>
            </w:r>
          </w:p>
          <w:p w14:paraId="5211E43D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35"/>
              <w:ind w:hanging="341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136DE4CF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42"/>
              <w:ind w:hanging="341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  <w:p w14:paraId="79EF9B35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42"/>
              <w:ind w:hanging="341"/>
            </w:pPr>
            <w:r>
              <w:t>Sound</w:t>
            </w:r>
            <w:r>
              <w:rPr>
                <w:spacing w:val="-4"/>
              </w:rPr>
              <w:t xml:space="preserve"> </w:t>
            </w:r>
            <w:r>
              <w:t>judgement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sense</w:t>
            </w:r>
          </w:p>
          <w:p w14:paraId="7822416D" w14:textId="77777777" w:rsidR="003C36CC" w:rsidRDefault="00CD303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33" w:line="242" w:lineRule="auto"/>
              <w:ind w:right="216"/>
            </w:pPr>
            <w:r>
              <w:t>Sufficient understanding and use of English</w:t>
            </w:r>
            <w:r>
              <w:rPr>
                <w:spacing w:val="-6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well-being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children*</w:t>
            </w:r>
          </w:p>
        </w:tc>
        <w:tc>
          <w:tcPr>
            <w:tcW w:w="4925" w:type="dxa"/>
          </w:tcPr>
          <w:p w14:paraId="5534F87E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line="247" w:lineRule="auto"/>
              <w:ind w:right="278"/>
            </w:pPr>
            <w:r>
              <w:t>Experience of working within a play-based</w:t>
            </w:r>
            <w:r>
              <w:rPr>
                <w:spacing w:val="-64"/>
              </w:rPr>
              <w:t xml:space="preserve"> </w:t>
            </w:r>
            <w:r>
              <w:t>setting</w:t>
            </w:r>
          </w:p>
          <w:p w14:paraId="6C2DEA63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30"/>
              <w:ind w:hanging="341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administration</w:t>
            </w:r>
          </w:p>
          <w:p w14:paraId="3885D865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37" w:line="242" w:lineRule="auto"/>
              <w:ind w:right="316"/>
            </w:pPr>
            <w:r>
              <w:t>Competent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play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4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administration</w:t>
            </w:r>
          </w:p>
          <w:p w14:paraId="01CB5B0F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40"/>
              <w:ind w:hanging="341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initiative</w:t>
            </w:r>
          </w:p>
          <w:p w14:paraId="7171030C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33" w:line="242" w:lineRule="auto"/>
              <w:ind w:right="614"/>
            </w:pPr>
            <w:r>
              <w:t>Relevant qualification or willingness to</w:t>
            </w:r>
            <w:r>
              <w:rPr>
                <w:spacing w:val="-6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this</w:t>
            </w:r>
          </w:p>
          <w:p w14:paraId="178ED0D6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40"/>
              <w:ind w:hanging="341"/>
            </w:pP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training</w:t>
            </w:r>
          </w:p>
          <w:p w14:paraId="5CEE5451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42"/>
              <w:ind w:hanging="341"/>
            </w:pP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Paediatric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t>Certificate</w:t>
            </w:r>
          </w:p>
          <w:p w14:paraId="3E259891" w14:textId="77777777" w:rsidR="003C36CC" w:rsidRDefault="00CD303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before="37"/>
              <w:ind w:hanging="341"/>
            </w:pPr>
            <w:r>
              <w:t>Food</w:t>
            </w:r>
            <w:r>
              <w:rPr>
                <w:spacing w:val="-5"/>
              </w:rPr>
              <w:t xml:space="preserve"> </w:t>
            </w:r>
            <w:r>
              <w:t>Hygiene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</w:p>
        </w:tc>
      </w:tr>
    </w:tbl>
    <w:p w14:paraId="0EFCE344" w14:textId="77777777" w:rsidR="003C36CC" w:rsidRDefault="003C36CC">
      <w:pPr>
        <w:pStyle w:val="BodyText"/>
        <w:spacing w:before="6"/>
        <w:ind w:left="0" w:firstLine="0"/>
        <w:rPr>
          <w:b/>
          <w:sz w:val="23"/>
        </w:rPr>
      </w:pPr>
    </w:p>
    <w:p w14:paraId="16A750FE" w14:textId="77777777" w:rsidR="003C36CC" w:rsidRDefault="00CD303B">
      <w:pPr>
        <w:ind w:left="232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3.25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Statutory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Framework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Foundation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2021</w:t>
      </w:r>
    </w:p>
    <w:sectPr w:rsidR="003C36CC">
      <w:type w:val="continuous"/>
      <w:pgSz w:w="11900" w:h="16840"/>
      <w:pgMar w:top="10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65C3"/>
    <w:multiLevelType w:val="hybridMultilevel"/>
    <w:tmpl w:val="8ADECF84"/>
    <w:lvl w:ilvl="0" w:tplc="ABD0B708">
      <w:numFmt w:val="bullet"/>
      <w:lvlText w:val=""/>
      <w:lvlJc w:val="left"/>
      <w:pPr>
        <w:ind w:left="449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9AE2E26">
      <w:numFmt w:val="bullet"/>
      <w:lvlText w:val="•"/>
      <w:lvlJc w:val="left"/>
      <w:pPr>
        <w:ind w:left="887" w:hanging="340"/>
      </w:pPr>
      <w:rPr>
        <w:rFonts w:hint="default"/>
      </w:rPr>
    </w:lvl>
    <w:lvl w:ilvl="2" w:tplc="CC3A829C">
      <w:numFmt w:val="bullet"/>
      <w:lvlText w:val="•"/>
      <w:lvlJc w:val="left"/>
      <w:pPr>
        <w:ind w:left="1335" w:hanging="340"/>
      </w:pPr>
      <w:rPr>
        <w:rFonts w:hint="default"/>
      </w:rPr>
    </w:lvl>
    <w:lvl w:ilvl="3" w:tplc="3606E284">
      <w:numFmt w:val="bullet"/>
      <w:lvlText w:val="•"/>
      <w:lvlJc w:val="left"/>
      <w:pPr>
        <w:ind w:left="1782" w:hanging="340"/>
      </w:pPr>
      <w:rPr>
        <w:rFonts w:hint="default"/>
      </w:rPr>
    </w:lvl>
    <w:lvl w:ilvl="4" w:tplc="8F9AAA2E">
      <w:numFmt w:val="bullet"/>
      <w:lvlText w:val="•"/>
      <w:lvlJc w:val="left"/>
      <w:pPr>
        <w:ind w:left="2230" w:hanging="340"/>
      </w:pPr>
      <w:rPr>
        <w:rFonts w:hint="default"/>
      </w:rPr>
    </w:lvl>
    <w:lvl w:ilvl="5" w:tplc="4E2EA172">
      <w:numFmt w:val="bullet"/>
      <w:lvlText w:val="•"/>
      <w:lvlJc w:val="left"/>
      <w:pPr>
        <w:ind w:left="2677" w:hanging="340"/>
      </w:pPr>
      <w:rPr>
        <w:rFonts w:hint="default"/>
      </w:rPr>
    </w:lvl>
    <w:lvl w:ilvl="6" w:tplc="268C460E">
      <w:numFmt w:val="bullet"/>
      <w:lvlText w:val="•"/>
      <w:lvlJc w:val="left"/>
      <w:pPr>
        <w:ind w:left="3125" w:hanging="340"/>
      </w:pPr>
      <w:rPr>
        <w:rFonts w:hint="default"/>
      </w:rPr>
    </w:lvl>
    <w:lvl w:ilvl="7" w:tplc="D4E266A2">
      <w:numFmt w:val="bullet"/>
      <w:lvlText w:val="•"/>
      <w:lvlJc w:val="left"/>
      <w:pPr>
        <w:ind w:left="3572" w:hanging="340"/>
      </w:pPr>
      <w:rPr>
        <w:rFonts w:hint="default"/>
      </w:rPr>
    </w:lvl>
    <w:lvl w:ilvl="8" w:tplc="D9F08DD4">
      <w:numFmt w:val="bullet"/>
      <w:lvlText w:val="•"/>
      <w:lvlJc w:val="left"/>
      <w:pPr>
        <w:ind w:left="4020" w:hanging="340"/>
      </w:pPr>
      <w:rPr>
        <w:rFonts w:hint="default"/>
      </w:rPr>
    </w:lvl>
  </w:abstractNum>
  <w:abstractNum w:abstractNumId="1" w15:restartNumberingAfterBreak="0">
    <w:nsid w:val="54FB610C"/>
    <w:multiLevelType w:val="hybridMultilevel"/>
    <w:tmpl w:val="BF34C752"/>
    <w:lvl w:ilvl="0" w:tplc="47469C16">
      <w:numFmt w:val="bullet"/>
      <w:lvlText w:val=""/>
      <w:lvlJc w:val="left"/>
      <w:pPr>
        <w:ind w:left="450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7B0DE22">
      <w:numFmt w:val="bullet"/>
      <w:lvlText w:val="•"/>
      <w:lvlJc w:val="left"/>
      <w:pPr>
        <w:ind w:left="906" w:hanging="340"/>
      </w:pPr>
      <w:rPr>
        <w:rFonts w:hint="default"/>
      </w:rPr>
    </w:lvl>
    <w:lvl w:ilvl="2" w:tplc="5C7A2B90">
      <w:numFmt w:val="bullet"/>
      <w:lvlText w:val="•"/>
      <w:lvlJc w:val="left"/>
      <w:pPr>
        <w:ind w:left="1352" w:hanging="340"/>
      </w:pPr>
      <w:rPr>
        <w:rFonts w:hint="default"/>
      </w:rPr>
    </w:lvl>
    <w:lvl w:ilvl="3" w:tplc="B7AA9E34">
      <w:numFmt w:val="bullet"/>
      <w:lvlText w:val="•"/>
      <w:lvlJc w:val="left"/>
      <w:pPr>
        <w:ind w:left="1798" w:hanging="340"/>
      </w:pPr>
      <w:rPr>
        <w:rFonts w:hint="default"/>
      </w:rPr>
    </w:lvl>
    <w:lvl w:ilvl="4" w:tplc="B96260DC">
      <w:numFmt w:val="bullet"/>
      <w:lvlText w:val="•"/>
      <w:lvlJc w:val="left"/>
      <w:pPr>
        <w:ind w:left="2244" w:hanging="340"/>
      </w:pPr>
      <w:rPr>
        <w:rFonts w:hint="default"/>
      </w:rPr>
    </w:lvl>
    <w:lvl w:ilvl="5" w:tplc="5F92DA9C">
      <w:numFmt w:val="bullet"/>
      <w:lvlText w:val="•"/>
      <w:lvlJc w:val="left"/>
      <w:pPr>
        <w:ind w:left="2690" w:hanging="340"/>
      </w:pPr>
      <w:rPr>
        <w:rFonts w:hint="default"/>
      </w:rPr>
    </w:lvl>
    <w:lvl w:ilvl="6" w:tplc="30383A32">
      <w:numFmt w:val="bullet"/>
      <w:lvlText w:val="•"/>
      <w:lvlJc w:val="left"/>
      <w:pPr>
        <w:ind w:left="3136" w:hanging="340"/>
      </w:pPr>
      <w:rPr>
        <w:rFonts w:hint="default"/>
      </w:rPr>
    </w:lvl>
    <w:lvl w:ilvl="7" w:tplc="ED5C87C2">
      <w:numFmt w:val="bullet"/>
      <w:lvlText w:val="•"/>
      <w:lvlJc w:val="left"/>
      <w:pPr>
        <w:ind w:left="3582" w:hanging="340"/>
      </w:pPr>
      <w:rPr>
        <w:rFonts w:hint="default"/>
      </w:rPr>
    </w:lvl>
    <w:lvl w:ilvl="8" w:tplc="952AFBD6">
      <w:numFmt w:val="bullet"/>
      <w:lvlText w:val="•"/>
      <w:lvlJc w:val="left"/>
      <w:pPr>
        <w:ind w:left="4028" w:hanging="340"/>
      </w:pPr>
      <w:rPr>
        <w:rFonts w:hint="default"/>
      </w:rPr>
    </w:lvl>
  </w:abstractNum>
  <w:abstractNum w:abstractNumId="2" w15:restartNumberingAfterBreak="0">
    <w:nsid w:val="665A682E"/>
    <w:multiLevelType w:val="hybridMultilevel"/>
    <w:tmpl w:val="D74C2778"/>
    <w:lvl w:ilvl="0" w:tplc="7E3E9084">
      <w:numFmt w:val="bullet"/>
      <w:lvlText w:val=""/>
      <w:lvlJc w:val="left"/>
      <w:pPr>
        <w:ind w:left="572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FFE3EB6">
      <w:numFmt w:val="bullet"/>
      <w:lvlText w:val="•"/>
      <w:lvlJc w:val="left"/>
      <w:pPr>
        <w:ind w:left="1532" w:hanging="340"/>
      </w:pPr>
      <w:rPr>
        <w:rFonts w:hint="default"/>
      </w:rPr>
    </w:lvl>
    <w:lvl w:ilvl="2" w:tplc="3C3643C2">
      <w:numFmt w:val="bullet"/>
      <w:lvlText w:val="•"/>
      <w:lvlJc w:val="left"/>
      <w:pPr>
        <w:ind w:left="2484" w:hanging="340"/>
      </w:pPr>
      <w:rPr>
        <w:rFonts w:hint="default"/>
      </w:rPr>
    </w:lvl>
    <w:lvl w:ilvl="3" w:tplc="E1146058">
      <w:numFmt w:val="bullet"/>
      <w:lvlText w:val="•"/>
      <w:lvlJc w:val="left"/>
      <w:pPr>
        <w:ind w:left="3436" w:hanging="340"/>
      </w:pPr>
      <w:rPr>
        <w:rFonts w:hint="default"/>
      </w:rPr>
    </w:lvl>
    <w:lvl w:ilvl="4" w:tplc="644E71D6">
      <w:numFmt w:val="bullet"/>
      <w:lvlText w:val="•"/>
      <w:lvlJc w:val="left"/>
      <w:pPr>
        <w:ind w:left="4388" w:hanging="340"/>
      </w:pPr>
      <w:rPr>
        <w:rFonts w:hint="default"/>
      </w:rPr>
    </w:lvl>
    <w:lvl w:ilvl="5" w:tplc="B5DC63D4">
      <w:numFmt w:val="bullet"/>
      <w:lvlText w:val="•"/>
      <w:lvlJc w:val="left"/>
      <w:pPr>
        <w:ind w:left="5340" w:hanging="340"/>
      </w:pPr>
      <w:rPr>
        <w:rFonts w:hint="default"/>
      </w:rPr>
    </w:lvl>
    <w:lvl w:ilvl="6" w:tplc="31700210">
      <w:numFmt w:val="bullet"/>
      <w:lvlText w:val="•"/>
      <w:lvlJc w:val="left"/>
      <w:pPr>
        <w:ind w:left="6292" w:hanging="340"/>
      </w:pPr>
      <w:rPr>
        <w:rFonts w:hint="default"/>
      </w:rPr>
    </w:lvl>
    <w:lvl w:ilvl="7" w:tplc="65409D4A">
      <w:numFmt w:val="bullet"/>
      <w:lvlText w:val="•"/>
      <w:lvlJc w:val="left"/>
      <w:pPr>
        <w:ind w:left="7244" w:hanging="340"/>
      </w:pPr>
      <w:rPr>
        <w:rFonts w:hint="default"/>
      </w:rPr>
    </w:lvl>
    <w:lvl w:ilvl="8" w:tplc="CBF88D72">
      <w:numFmt w:val="bullet"/>
      <w:lvlText w:val="•"/>
      <w:lvlJc w:val="left"/>
      <w:pPr>
        <w:ind w:left="8196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6CC"/>
    <w:rsid w:val="003C36CC"/>
    <w:rsid w:val="00C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D8DD"/>
  <w15:docId w15:val="{4C474BE9-0F59-448C-8AF7-243E9C6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572" w:hanging="341"/>
    </w:pPr>
  </w:style>
  <w:style w:type="paragraph" w:styleId="Title">
    <w:name w:val="Title"/>
    <w:basedOn w:val="Normal"/>
    <w:uiPriority w:val="10"/>
    <w:qFormat/>
    <w:pPr>
      <w:spacing w:before="80"/>
      <w:ind w:left="2856" w:right="2853"/>
      <w:jc w:val="center"/>
    </w:pPr>
    <w:rPr>
      <w:rFonts w:ascii="Comic Sans MS" w:eastAsia="Comic Sans MS" w:hAnsi="Comic Sans MS" w:cs="Comic Sans MS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42"/>
      <w:ind w:left="572" w:hanging="341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45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Playworker job description2021.doc</dc:title>
  <cp:lastModifiedBy>David Burns-Keane</cp:lastModifiedBy>
  <cp:revision>3</cp:revision>
  <dcterms:created xsi:type="dcterms:W3CDTF">2021-12-01T12:06:00Z</dcterms:created>
  <dcterms:modified xsi:type="dcterms:W3CDTF">2021-12-06T14:52:00Z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2021-12-01T00:00:00Z</vt:filetime>
  </property>
</Properties>
</file>